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ABD" w:rsidRPr="00CF5778" w:rsidRDefault="00924B9B" w:rsidP="00CF5778">
      <w:pPr>
        <w:rPr>
          <w:sz w:val="200"/>
          <w:szCs w:val="200"/>
          <w:lang w:val="en-US"/>
        </w:rPr>
      </w:pPr>
      <m:oMathPara>
        <m:oMath>
          <m:r>
            <w:rPr>
              <w:rFonts w:ascii="Cambria Math" w:hAnsi="Cambria Math"/>
              <w:sz w:val="200"/>
              <w:szCs w:val="200"/>
            </w:rPr>
            <m:t>1)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</w:rPr>
                <m:t>n</m:t>
              </m:r>
            </m:deg>
            <m:e>
              <m:r>
                <w:rPr>
                  <w:rFonts w:ascii="Cambria Math" w:hAnsi="Cambria Math"/>
                  <w:sz w:val="200"/>
                  <w:szCs w:val="200"/>
                </w:rPr>
                <m:t>ab</m:t>
              </m:r>
            </m:e>
          </m:rad>
          <m:r>
            <w:rPr>
              <w:rFonts w:ascii="Cambria Math" w:hAnsi="Cambria Math"/>
              <w:sz w:val="200"/>
              <w:szCs w:val="200"/>
            </w:rPr>
            <m:t xml:space="preserve">= 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</w:rPr>
                <m:t>n</m:t>
              </m:r>
            </m:deg>
            <m:e>
              <m:r>
                <w:rPr>
                  <w:rFonts w:ascii="Cambria Math" w:hAnsi="Cambria Math"/>
                  <w:sz w:val="200"/>
                  <w:szCs w:val="200"/>
                </w:rPr>
                <m:t>a</m:t>
              </m:r>
            </m:e>
          </m:rad>
          <m:r>
            <w:rPr>
              <w:rFonts w:ascii="Cambria Math" w:hAnsi="Cambria Math"/>
              <w:sz w:val="200"/>
              <w:szCs w:val="200"/>
            </w:rPr>
            <m:t xml:space="preserve"> 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</w:rPr>
                <m:t>n</m:t>
              </m:r>
            </m:deg>
            <m:e>
              <m:r>
                <w:rPr>
                  <w:rFonts w:ascii="Cambria Math" w:hAnsi="Cambria Math"/>
                  <w:sz w:val="200"/>
                  <w:szCs w:val="200"/>
                </w:rPr>
                <m:t>b</m:t>
              </m:r>
            </m:e>
          </m:rad>
        </m:oMath>
      </m:oMathPara>
    </w:p>
    <w:p w:rsidR="00924B9B" w:rsidRPr="00CF5778" w:rsidRDefault="00924B9B" w:rsidP="00CF5778">
      <w:pPr>
        <w:rPr>
          <w:sz w:val="200"/>
          <w:szCs w:val="200"/>
          <w:lang w:val="en-US"/>
        </w:rPr>
      </w:pPr>
      <m:oMathPara>
        <m:oMath>
          <m:r>
            <w:rPr>
              <w:rFonts w:ascii="Cambria Math" w:hAnsi="Cambria Math"/>
              <w:sz w:val="200"/>
              <w:szCs w:val="200"/>
              <w:lang w:val="en-US"/>
            </w:rPr>
            <m:t>2)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n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b</m:t>
                  </m:r>
                </m:den>
              </m:f>
            </m:e>
          </m:rad>
          <m:r>
            <w:rPr>
              <w:rFonts w:ascii="Cambria Math" w:hAnsi="Cambria Math"/>
              <w:sz w:val="200"/>
              <w:szCs w:val="20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fPr>
            <m:num>
              <m:rad>
                <m:rad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a</m:t>
                  </m:r>
                </m:e>
              </m:rad>
            </m:num>
            <m:den>
              <m:rad>
                <m:rad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b</m:t>
                  </m:r>
                </m:e>
              </m:rad>
            </m:den>
          </m:f>
        </m:oMath>
      </m:oMathPara>
    </w:p>
    <w:p w:rsidR="00924B9B" w:rsidRPr="00CF5778" w:rsidRDefault="00924B9B" w:rsidP="00CF5778">
      <w:pPr>
        <w:rPr>
          <w:sz w:val="200"/>
          <w:szCs w:val="200"/>
          <w:lang w:val="en-US"/>
        </w:rPr>
      </w:pPr>
      <m:oMathPara>
        <m:oMath>
          <m:r>
            <w:rPr>
              <w:rFonts w:ascii="Cambria Math" w:hAnsi="Cambria Math"/>
              <w:sz w:val="200"/>
              <w:szCs w:val="200"/>
              <w:lang w:val="en-US"/>
            </w:rPr>
            <w:lastRenderedPageBreak/>
            <m:t xml:space="preserve">3) </m:t>
          </m:r>
          <m:sSup>
            <m:sSup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00"/>
                          <w:szCs w:val="200"/>
                          <w:lang w:val="en-US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00"/>
                          <w:szCs w:val="200"/>
                          <w:lang w:val="en-US"/>
                        </w:rPr>
                        <m:t>n</m:t>
                      </m:r>
                    </m:deg>
                    <m:e>
                      <m:r>
                        <w:rPr>
                          <w:rFonts w:ascii="Cambria Math" w:hAnsi="Cambria Math"/>
                          <w:sz w:val="200"/>
                          <w:szCs w:val="200"/>
                          <w:lang w:val="en-US"/>
                        </w:rPr>
                        <m:t>a</m:t>
                      </m:r>
                    </m:e>
                  </m:rad>
                </m:e>
              </m:d>
            </m:e>
            <m:sup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k</m:t>
              </m:r>
            </m:sup>
          </m:sSup>
          <m:r>
            <w:rPr>
              <w:rFonts w:ascii="Cambria Math" w:hAnsi="Cambria Math"/>
              <w:sz w:val="200"/>
              <w:szCs w:val="200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k</m:t>
                  </m:r>
                </m:sup>
              </m:sSup>
            </m:e>
          </m:rad>
        </m:oMath>
      </m:oMathPara>
    </w:p>
    <w:p w:rsidR="00924B9B" w:rsidRPr="00CF5778" w:rsidRDefault="00924B9B" w:rsidP="00CF5778">
      <w:pPr>
        <w:rPr>
          <w:sz w:val="200"/>
          <w:szCs w:val="200"/>
          <w:lang w:val="en-US"/>
        </w:rPr>
      </w:pPr>
      <m:oMathPara>
        <m:oMath>
          <m:r>
            <w:rPr>
              <w:rFonts w:ascii="Cambria Math" w:hAnsi="Cambria Math"/>
              <w:sz w:val="200"/>
              <w:szCs w:val="200"/>
              <w:lang w:val="en-US"/>
            </w:rPr>
            <m:t xml:space="preserve">4) 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n</m:t>
              </m:r>
            </m:deg>
            <m:e>
              <m:rad>
                <m:rad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k</m:t>
                  </m:r>
                </m:deg>
                <m:e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a</m:t>
                  </m:r>
                </m:e>
              </m:rad>
            </m:e>
          </m:rad>
          <m:r>
            <w:rPr>
              <w:rFonts w:ascii="Cambria Math" w:hAnsi="Cambria Math"/>
              <w:sz w:val="200"/>
              <w:szCs w:val="200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nk</m:t>
              </m:r>
            </m:deg>
            <m:e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a</m:t>
              </m:r>
            </m:e>
          </m:rad>
        </m:oMath>
      </m:oMathPara>
    </w:p>
    <w:p w:rsidR="00924B9B" w:rsidRPr="00CF5778" w:rsidRDefault="00924B9B" w:rsidP="00CF5778">
      <w:pPr>
        <w:rPr>
          <w:sz w:val="200"/>
          <w:szCs w:val="200"/>
          <w:lang w:val="en-US"/>
        </w:rPr>
      </w:pPr>
      <m:oMathPara>
        <m:oMath>
          <m:r>
            <w:rPr>
              <w:rFonts w:ascii="Cambria Math" w:hAnsi="Cambria Math"/>
              <w:sz w:val="200"/>
              <w:szCs w:val="200"/>
              <w:lang w:val="en-US"/>
            </w:rPr>
            <m:t xml:space="preserve">5) 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np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kp</m:t>
                  </m:r>
                </m:sup>
              </m:sSup>
            </m:e>
          </m:rad>
          <m:r>
            <w:rPr>
              <w:rFonts w:ascii="Cambria Math" w:hAnsi="Cambria Math"/>
              <w:sz w:val="200"/>
              <w:szCs w:val="200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k</m:t>
                  </m:r>
                </m:sup>
              </m:sSup>
            </m:e>
          </m:rad>
        </m:oMath>
      </m:oMathPara>
    </w:p>
    <w:p w:rsidR="00CF5778" w:rsidRPr="00CF5778" w:rsidRDefault="00924B9B" w:rsidP="00CF5778">
      <w:pPr>
        <w:rPr>
          <w:sz w:val="200"/>
          <w:szCs w:val="200"/>
        </w:rPr>
      </w:pPr>
      <m:oMathPara>
        <m:oMath>
          <m:r>
            <w:rPr>
              <w:rFonts w:ascii="Cambria Math" w:hAnsi="Cambria Math"/>
              <w:sz w:val="200"/>
              <w:szCs w:val="200"/>
              <w:lang w:val="en-US"/>
            </w:rPr>
            <w:lastRenderedPageBreak/>
            <m:t xml:space="preserve">6) 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n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n</m:t>
                  </m:r>
                </m:sup>
              </m:sSup>
            </m:e>
          </m:rad>
          <m:r>
            <w:rPr>
              <w:rFonts w:ascii="Cambria Math" w:hAnsi="Cambria Math"/>
              <w:sz w:val="200"/>
              <w:szCs w:val="200"/>
              <w:lang w:val="en-US"/>
            </w:rPr>
            <m:t>=</m:t>
          </m:r>
        </m:oMath>
      </m:oMathPara>
    </w:p>
    <w:p w:rsidR="00924B9B" w:rsidRPr="00CF5778" w:rsidRDefault="00924B9B" w:rsidP="00CF5778">
      <w:pPr>
        <w:rPr>
          <w:sz w:val="200"/>
          <w:szCs w:val="200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00"/>
                      <w:szCs w:val="200"/>
                      <w:lang w:val="en-US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00"/>
                          <w:szCs w:val="20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0"/>
                          <w:szCs w:val="200"/>
                          <w:lang w:val="en-US"/>
                        </w:rPr>
                        <m:t>a</m:t>
                      </m:r>
                    </m:e>
                  </m:d>
                  <m:r>
                    <w:rPr>
                      <w:rFonts w:ascii="Cambria Math" w:hAnsi="Cambria Math"/>
                      <w:sz w:val="200"/>
                      <w:szCs w:val="200"/>
                    </w:rPr>
                    <m:t>,</m:t>
                  </m:r>
                  <m:r>
                    <w:rPr>
                      <w:rFonts w:ascii="Cambria Math" w:hAnsi="Cambria Math"/>
                      <w:sz w:val="200"/>
                      <w:szCs w:val="200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00"/>
                      <w:szCs w:val="200"/>
                    </w:rPr>
                    <m:t>-четно</m:t>
                  </m:r>
                </m:e>
                <m:e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a</m:t>
                  </m:r>
                  <m:r>
                    <w:rPr>
                      <w:rFonts w:ascii="Cambria Math" w:hAnsi="Cambria Math"/>
                      <w:sz w:val="200"/>
                      <w:szCs w:val="200"/>
                    </w:rPr>
                    <m:t>,</m:t>
                  </m:r>
                  <m:r>
                    <w:rPr>
                      <w:rFonts w:ascii="Cambria Math" w:hAnsi="Cambria Math"/>
                      <w:sz w:val="200"/>
                      <w:szCs w:val="200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00"/>
                      <w:szCs w:val="200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00"/>
                      <w:szCs w:val="200"/>
                    </w:rPr>
                    <m:t>-нечетно</m:t>
                  </m:r>
                </m:e>
              </m:eqArr>
            </m:e>
          </m:d>
        </m:oMath>
      </m:oMathPara>
    </w:p>
    <w:p w:rsidR="00CF5778" w:rsidRPr="00CF5778" w:rsidRDefault="00924B9B" w:rsidP="00CF5778">
      <w:pPr>
        <w:rPr>
          <w:sz w:val="200"/>
          <w:szCs w:val="200"/>
        </w:rPr>
      </w:pPr>
      <m:oMathPara>
        <m:oMath>
          <m:r>
            <w:rPr>
              <w:rFonts w:ascii="Cambria Math" w:hAnsi="Cambria Math"/>
              <w:sz w:val="200"/>
              <w:szCs w:val="200"/>
              <w:lang w:val="en-US"/>
            </w:rPr>
            <m:t xml:space="preserve">7) 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n</m:t>
              </m:r>
            </m:deg>
            <m:e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-a</m:t>
              </m:r>
            </m:e>
          </m:rad>
          <m:r>
            <w:rPr>
              <w:rFonts w:ascii="Cambria Math" w:hAnsi="Cambria Math"/>
              <w:sz w:val="200"/>
              <w:szCs w:val="200"/>
              <w:lang w:val="en-US"/>
            </w:rPr>
            <m:t>=</m:t>
          </m:r>
        </m:oMath>
      </m:oMathPara>
    </w:p>
    <w:p w:rsidR="00924B9B" w:rsidRPr="00CF5778" w:rsidRDefault="00924B9B" w:rsidP="00CF5778">
      <w:pPr>
        <w:rPr>
          <w:i/>
          <w:sz w:val="200"/>
          <w:szCs w:val="200"/>
        </w:rPr>
      </w:pPr>
      <m:oMathPara>
        <m:oMath>
          <m:r>
            <w:rPr>
              <w:rFonts w:ascii="Cambria Math" w:hAnsi="Cambria Math"/>
              <w:sz w:val="200"/>
              <w:szCs w:val="200"/>
              <w:lang w:val="en-US"/>
            </w:rPr>
            <w:lastRenderedPageBreak/>
            <m:t>-</m:t>
          </m:r>
          <m:rad>
            <m:radPr>
              <m:ctrlPr>
                <w:rPr>
                  <w:rFonts w:ascii="Cambria Math" w:hAnsi="Cambria Math"/>
                  <w:i/>
                  <w:sz w:val="200"/>
                  <w:szCs w:val="200"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n</m:t>
              </m:r>
            </m:deg>
            <m:e>
              <m:r>
                <w:rPr>
                  <w:rFonts w:ascii="Cambria Math" w:hAnsi="Cambria Math"/>
                  <w:sz w:val="200"/>
                  <w:szCs w:val="200"/>
                  <w:lang w:val="en-US"/>
                </w:rPr>
                <m:t>a</m:t>
              </m:r>
            </m:e>
          </m:rad>
          <m:r>
            <w:rPr>
              <w:rFonts w:ascii="Cambria Math" w:hAnsi="Cambria Math"/>
              <w:sz w:val="200"/>
              <w:szCs w:val="200"/>
              <w:lang w:val="en-US"/>
            </w:rPr>
            <m:t>, n</m:t>
          </m:r>
          <m:r>
            <w:rPr>
              <w:rFonts w:ascii="Cambria Math" w:hAnsi="Cambria Math"/>
              <w:sz w:val="200"/>
              <w:szCs w:val="200"/>
            </w:rPr>
            <m:t>-нечетно</m:t>
          </m:r>
        </m:oMath>
      </m:oMathPara>
    </w:p>
    <w:p w:rsidR="00604ABD" w:rsidRPr="00CF5778" w:rsidRDefault="00604ABD" w:rsidP="00CF5778">
      <w:pPr>
        <w:rPr>
          <w:sz w:val="200"/>
          <w:szCs w:val="200"/>
        </w:rPr>
      </w:pPr>
      <w:bookmarkStart w:id="0" w:name="_GoBack"/>
      <w:bookmarkEnd w:id="0"/>
    </w:p>
    <w:p w:rsidR="00604ABD" w:rsidRPr="00CF5778" w:rsidRDefault="00604ABD" w:rsidP="00CF5778">
      <w:pPr>
        <w:rPr>
          <w:sz w:val="200"/>
          <w:szCs w:val="200"/>
        </w:rPr>
      </w:pPr>
    </w:p>
    <w:p w:rsidR="00604ABD" w:rsidRPr="00CF5778" w:rsidRDefault="00604ABD" w:rsidP="00CF5778">
      <w:pPr>
        <w:rPr>
          <w:sz w:val="200"/>
          <w:szCs w:val="200"/>
        </w:rPr>
      </w:pPr>
    </w:p>
    <w:p w:rsidR="00604ABD" w:rsidRPr="00CF5778" w:rsidRDefault="00604ABD" w:rsidP="00CF5778">
      <w:pPr>
        <w:rPr>
          <w:sz w:val="200"/>
          <w:szCs w:val="200"/>
        </w:rPr>
      </w:pPr>
    </w:p>
    <w:p w:rsidR="008F7E0C" w:rsidRPr="00CF5778" w:rsidRDefault="008F7E0C" w:rsidP="00CF5778">
      <w:pPr>
        <w:rPr>
          <w:sz w:val="200"/>
          <w:szCs w:val="200"/>
        </w:rPr>
      </w:pPr>
    </w:p>
    <w:sectPr w:rsidR="008F7E0C" w:rsidRPr="00CF5778" w:rsidSect="00CF5778">
      <w:pgSz w:w="16838" w:h="11906" w:orient="landscape"/>
      <w:pgMar w:top="360" w:right="111" w:bottom="180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ABD"/>
    <w:rsid w:val="001E2DC9"/>
    <w:rsid w:val="00604ABD"/>
    <w:rsid w:val="006A6286"/>
    <w:rsid w:val="00770AD9"/>
    <w:rsid w:val="008F7E0C"/>
    <w:rsid w:val="00924B9B"/>
    <w:rsid w:val="00942950"/>
    <w:rsid w:val="00CF5778"/>
    <w:rsid w:val="00F0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laceholder Text"/>
    <w:basedOn w:val="a0"/>
    <w:uiPriority w:val="99"/>
    <w:semiHidden/>
    <w:rsid w:val="00924B9B"/>
    <w:rPr>
      <w:color w:val="808080"/>
    </w:rPr>
  </w:style>
  <w:style w:type="paragraph" w:styleId="a4">
    <w:name w:val="Balloon Text"/>
    <w:basedOn w:val="a"/>
    <w:link w:val="a5"/>
    <w:rsid w:val="00924B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24B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laceholder Text"/>
    <w:basedOn w:val="a0"/>
    <w:uiPriority w:val="99"/>
    <w:semiHidden/>
    <w:rsid w:val="00924B9B"/>
    <w:rPr>
      <w:color w:val="808080"/>
    </w:rPr>
  </w:style>
  <w:style w:type="paragraph" w:styleId="a4">
    <w:name w:val="Balloon Text"/>
    <w:basedOn w:val="a"/>
    <w:link w:val="a5"/>
    <w:rsid w:val="00924B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24B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</dc:creator>
  <cp:lastModifiedBy>User</cp:lastModifiedBy>
  <cp:revision>2</cp:revision>
  <dcterms:created xsi:type="dcterms:W3CDTF">2019-12-16T13:44:00Z</dcterms:created>
  <dcterms:modified xsi:type="dcterms:W3CDTF">2019-12-16T13:44:00Z</dcterms:modified>
</cp:coreProperties>
</file>